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1C4C2232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BD5D2A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DF3A9D">
        <w:rPr>
          <w:i/>
          <w:sz w:val="24"/>
          <w:u w:val="single"/>
        </w:rPr>
        <w:t>5</w:t>
      </w:r>
    </w:p>
    <w:p w14:paraId="30CB76BC" w14:textId="77777777" w:rsidR="008D1385" w:rsidRDefault="008D1385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0896D7DA" w14:textId="77777777" w:rsidR="008D1385" w:rsidRPr="004F5E25" w:rsidRDefault="008D1385" w:rsidP="008D1385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PR-373/0005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8D1385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8D1385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8D1385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8D1385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8D138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8D138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8D138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8D1385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8D1385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5A35C0E6" w:rsidR="0011667E" w:rsidRPr="008D1385" w:rsidRDefault="00DF3A9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02772CD2" w:rsidR="002533E0" w:rsidRPr="008D1385" w:rsidRDefault="00DF3A9D" w:rsidP="00DF3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1385">
              <w:rPr>
                <w:sz w:val="20"/>
                <w:szCs w:val="20"/>
              </w:rPr>
              <w:t xml:space="preserve">Pneu 205/60 R16 para veículo automotivo; sem câmara; tipo de estrutura carcaça radial; estrutura reforçada (extra </w:t>
            </w:r>
            <w:proofErr w:type="spellStart"/>
            <w:r w:rsidRPr="008D1385">
              <w:rPr>
                <w:sz w:val="20"/>
                <w:szCs w:val="20"/>
              </w:rPr>
              <w:t>load</w:t>
            </w:r>
            <w:proofErr w:type="spellEnd"/>
            <w:r w:rsidRPr="008D1385"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8D1385">
              <w:rPr>
                <w:sz w:val="20"/>
                <w:szCs w:val="20"/>
              </w:rPr>
              <w:t>xl</w:t>
            </w:r>
            <w:proofErr w:type="spellEnd"/>
            <w:r w:rsidRPr="008D1385">
              <w:rPr>
                <w:sz w:val="20"/>
                <w:szCs w:val="20"/>
              </w:rPr>
              <w:t xml:space="preserve">, </w:t>
            </w:r>
            <w:proofErr w:type="spellStart"/>
            <w:r w:rsidRPr="008D1385">
              <w:rPr>
                <w:sz w:val="20"/>
                <w:szCs w:val="20"/>
              </w:rPr>
              <w:t>reinforced</w:t>
            </w:r>
            <w:proofErr w:type="spellEnd"/>
            <w:proofErr w:type="gramEnd"/>
            <w:r w:rsidRPr="008D1385">
              <w:rPr>
                <w:sz w:val="20"/>
                <w:szCs w:val="20"/>
              </w:rPr>
              <w:t xml:space="preserve"> ou equivalente); material da banda de rodagem em borracha de alta durabilidade e resistência; carcaça em lona de poliéster de alta resistência com cintas estabilizadoras em aço; talão em arame de aço de alta resistência; flancos em composto de borracha de alta flexibilidade e resistência a impactos; índice de carga 96 ou superior e índice de velocidade v ou superior; pneu destinado a uso em veículos de serviço operacional ou utilização profissional (viatura policial), aplicação compatível com veículos de segurança pública e patrulhamento; controle de qualidade: produto novo (primeira vida), não </w:t>
            </w:r>
            <w:proofErr w:type="spellStart"/>
            <w:r w:rsidRPr="008D1385">
              <w:rPr>
                <w:sz w:val="20"/>
                <w:szCs w:val="20"/>
              </w:rPr>
              <w:t>remoldado</w:t>
            </w:r>
            <w:proofErr w:type="spellEnd"/>
            <w:r w:rsidRPr="008D1385">
              <w:rPr>
                <w:sz w:val="20"/>
                <w:szCs w:val="20"/>
              </w:rPr>
              <w:t>, não recauchutado e não recondicionado; com certificação compulsória do INMETRO, atendendo à portaria INMETRO Nº 379/2021 ou norma que venha a substituí-la e ao programa brasileiro de etiquetagem de pneus; garantia mínima de 12 (doze) meses contra defeitos de fabricação; pneu com data de fabricação (</w:t>
            </w:r>
            <w:proofErr w:type="spellStart"/>
            <w:r w:rsidRPr="008D1385">
              <w:rPr>
                <w:sz w:val="20"/>
                <w:szCs w:val="20"/>
              </w:rPr>
              <w:t>dot</w:t>
            </w:r>
            <w:proofErr w:type="spellEnd"/>
            <w:r w:rsidRPr="008D1385">
              <w:rPr>
                <w:sz w:val="20"/>
                <w:szCs w:val="20"/>
              </w:rPr>
              <w:t>) não superior a 12 (doze) meses no momento da entrega 12 (doze) meses no momento da entrega.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6804506D" w:rsidR="0011667E" w:rsidRPr="008D1385" w:rsidRDefault="0096418A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  <w:r w:rsidR="00174A37"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 w:rsidR="00057F90"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8D138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8D138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8D138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8D138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8D1385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8D1385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8D1385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8D1385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8D1385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8D1385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8D1385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8D1385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8D138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8D1385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8D1385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59D62070" w14:textId="77777777" w:rsidR="008D1385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8D1385">
        <w:rPr>
          <w:rFonts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06A748F9" w:rsidR="00A53510" w:rsidRPr="008D1385" w:rsidRDefault="00A53510" w:rsidP="00A53510">
      <w:pPr>
        <w:rPr>
          <w:rFonts w:cs="Arial"/>
          <w:bCs/>
          <w:i/>
          <w:sz w:val="20"/>
          <w:szCs w:val="20"/>
        </w:rPr>
      </w:pPr>
      <w:bookmarkStart w:id="2" w:name="_GoBack"/>
      <w:bookmarkEnd w:id="2"/>
      <w:proofErr w:type="gramStart"/>
      <w:r w:rsidRPr="008D1385">
        <w:rPr>
          <w:rFonts w:cs="Arial"/>
          <w:bCs/>
          <w:i/>
          <w:sz w:val="20"/>
          <w:szCs w:val="20"/>
        </w:rPr>
        <w:t>1</w:t>
      </w:r>
      <w:proofErr w:type="gramEnd"/>
      <w:r w:rsidRPr="008D1385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8D1385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8D1385">
        <w:rPr>
          <w:rFonts w:cs="Arial"/>
          <w:bCs/>
          <w:i/>
          <w:sz w:val="20"/>
          <w:szCs w:val="20"/>
        </w:rPr>
        <w:t xml:space="preserve">, </w:t>
      </w:r>
      <w:r w:rsidRPr="008D1385">
        <w:rPr>
          <w:rFonts w:cs="Arial"/>
          <w:b/>
          <w:i/>
          <w:sz w:val="20"/>
          <w:szCs w:val="20"/>
        </w:rPr>
        <w:t>Agência</w:t>
      </w:r>
      <w:r w:rsidRPr="008D1385">
        <w:rPr>
          <w:rFonts w:cs="Arial"/>
          <w:bCs/>
          <w:i/>
          <w:sz w:val="20"/>
          <w:szCs w:val="20"/>
        </w:rPr>
        <w:t xml:space="preserve"> .................e </w:t>
      </w:r>
      <w:r w:rsidRPr="008D1385">
        <w:rPr>
          <w:rFonts w:cs="Arial"/>
          <w:b/>
          <w:i/>
          <w:sz w:val="20"/>
          <w:szCs w:val="20"/>
        </w:rPr>
        <w:t>Conta Corrente</w:t>
      </w:r>
      <w:r w:rsidRPr="008D1385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8D1385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8D1385">
        <w:rPr>
          <w:rFonts w:cs="Arial"/>
          <w:bCs/>
          <w:i/>
          <w:sz w:val="20"/>
          <w:szCs w:val="20"/>
        </w:rPr>
        <w:t>2</w:t>
      </w:r>
      <w:proofErr w:type="gramEnd"/>
      <w:r w:rsidRPr="008D1385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8D1385">
        <w:rPr>
          <w:rFonts w:cs="Arial"/>
          <w:bCs/>
          <w:i/>
          <w:sz w:val="20"/>
          <w:szCs w:val="20"/>
        </w:rPr>
        <w:t>Art</w:t>
      </w:r>
      <w:proofErr w:type="spellEnd"/>
      <w:r w:rsidRPr="008D1385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8D1385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8D1385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8D1385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8D1385">
        <w:rPr>
          <w:rFonts w:cs="Arial"/>
          <w:b/>
          <w:i/>
          <w:iCs/>
          <w:sz w:val="20"/>
          <w:szCs w:val="20"/>
          <w:u w:val="single"/>
        </w:rPr>
        <w:t>5</w:t>
      </w:r>
      <w:r w:rsidRPr="008D1385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8D1385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8D1385">
        <w:rPr>
          <w:rFonts w:cs="Arial"/>
          <w:sz w:val="20"/>
          <w:szCs w:val="20"/>
        </w:rPr>
        <w:t xml:space="preserve">, </w:t>
      </w:r>
      <w:bookmarkStart w:id="3" w:name="_Hlk224829241"/>
      <w:r w:rsidRPr="008D1385">
        <w:rPr>
          <w:sz w:val="20"/>
          <w:szCs w:val="20"/>
        </w:rPr>
        <w:t>Confirmo a autenticidade e veracidade da proposta apresentada:</w:t>
      </w:r>
      <w:bookmarkEnd w:id="3"/>
    </w:p>
    <w:p w14:paraId="31DE00D4" w14:textId="77777777" w:rsidR="008D1385" w:rsidRPr="008D1385" w:rsidRDefault="007E3871" w:rsidP="008D1385">
      <w:pPr>
        <w:jc w:val="center"/>
        <w:rPr>
          <w:rFonts w:cs="Arial"/>
          <w:sz w:val="20"/>
          <w:szCs w:val="20"/>
        </w:rPr>
      </w:pPr>
      <w:r w:rsidRPr="008D1385">
        <w:rPr>
          <w:rFonts w:cs="Arial"/>
          <w:sz w:val="20"/>
          <w:szCs w:val="20"/>
        </w:rPr>
        <w:t>(Local e data).</w:t>
      </w:r>
    </w:p>
    <w:p w14:paraId="7DD5E3ED" w14:textId="2CD28648" w:rsidR="007E3871" w:rsidRPr="008D1385" w:rsidRDefault="007E3871" w:rsidP="008D1385">
      <w:pPr>
        <w:jc w:val="center"/>
        <w:rPr>
          <w:rFonts w:cs="Arial"/>
          <w:sz w:val="20"/>
          <w:szCs w:val="20"/>
        </w:rPr>
      </w:pPr>
      <w:r w:rsidRPr="008D1385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8D1385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8D1385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BD726" w14:textId="77777777" w:rsidR="002B3551" w:rsidRDefault="002B3551" w:rsidP="00EC1EFD">
      <w:pPr>
        <w:spacing w:after="0" w:line="240" w:lineRule="auto"/>
      </w:pPr>
      <w:r>
        <w:separator/>
      </w:r>
    </w:p>
  </w:endnote>
  <w:endnote w:type="continuationSeparator" w:id="0">
    <w:p w14:paraId="0B50A9E9" w14:textId="77777777" w:rsidR="002B3551" w:rsidRDefault="002B3551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462DF" w14:textId="77777777" w:rsidR="002B3551" w:rsidRDefault="002B3551" w:rsidP="00EC1EFD">
      <w:pPr>
        <w:spacing w:after="0" w:line="240" w:lineRule="auto"/>
      </w:pPr>
      <w:r>
        <w:separator/>
      </w:r>
    </w:p>
  </w:footnote>
  <w:footnote w:type="continuationSeparator" w:id="0">
    <w:p w14:paraId="192DA97B" w14:textId="77777777" w:rsidR="002B3551" w:rsidRDefault="002B3551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B3551"/>
    <w:rsid w:val="002E0F94"/>
    <w:rsid w:val="00394523"/>
    <w:rsid w:val="00414C90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8D1385"/>
    <w:rsid w:val="00916561"/>
    <w:rsid w:val="00933187"/>
    <w:rsid w:val="009472B0"/>
    <w:rsid w:val="0095175B"/>
    <w:rsid w:val="0096418A"/>
    <w:rsid w:val="009729F3"/>
    <w:rsid w:val="009856A3"/>
    <w:rsid w:val="00A509E0"/>
    <w:rsid w:val="00A53510"/>
    <w:rsid w:val="00A973F9"/>
    <w:rsid w:val="00B47F46"/>
    <w:rsid w:val="00B60291"/>
    <w:rsid w:val="00B74036"/>
    <w:rsid w:val="00B9566F"/>
    <w:rsid w:val="00B97649"/>
    <w:rsid w:val="00BB6331"/>
    <w:rsid w:val="00BC1C0E"/>
    <w:rsid w:val="00BD5D2A"/>
    <w:rsid w:val="00C0090D"/>
    <w:rsid w:val="00C0206D"/>
    <w:rsid w:val="00C644AF"/>
    <w:rsid w:val="00CB32C1"/>
    <w:rsid w:val="00CD515C"/>
    <w:rsid w:val="00CF7924"/>
    <w:rsid w:val="00D0545A"/>
    <w:rsid w:val="00DB7084"/>
    <w:rsid w:val="00DC6742"/>
    <w:rsid w:val="00DF137C"/>
    <w:rsid w:val="00DF3A9D"/>
    <w:rsid w:val="00DF7308"/>
    <w:rsid w:val="00E023D1"/>
    <w:rsid w:val="00E02B70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4</cp:revision>
  <cp:lastPrinted>2025-10-16T17:44:00Z</cp:lastPrinted>
  <dcterms:created xsi:type="dcterms:W3CDTF">2026-05-07T23:12:00Z</dcterms:created>
  <dcterms:modified xsi:type="dcterms:W3CDTF">2026-05-08T00:08:00Z</dcterms:modified>
</cp:coreProperties>
</file>